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711E44" w14:paraId="63B9EF18" w14:textId="77777777" w:rsidTr="00F51D3F">
        <w:tc>
          <w:tcPr>
            <w:tcW w:w="3396" w:type="dxa"/>
          </w:tcPr>
          <w:p w14:paraId="291AD10A" w14:textId="7777777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r w:rsidRPr="00AB0F80">
              <w:rPr>
                <w:sz w:val="28"/>
                <w:szCs w:val="28"/>
              </w:rPr>
              <w:t>Қазақстан Республикасының</w:t>
            </w:r>
          </w:p>
          <w:p w14:paraId="04D24128" w14:textId="77777777" w:rsidR="006F49D2" w:rsidRPr="006F49D2" w:rsidRDefault="006F49D2" w:rsidP="006F49D2">
            <w:pPr>
              <w:jc w:val="center"/>
              <w:rPr>
                <w:sz w:val="28"/>
                <w:szCs w:val="28"/>
              </w:rPr>
            </w:pPr>
            <w:r w:rsidRPr="006F49D2">
              <w:rPr>
                <w:sz w:val="28"/>
                <w:szCs w:val="28"/>
              </w:rPr>
              <w:t>мемлекеттік органдарының</w:t>
            </w:r>
          </w:p>
          <w:p w14:paraId="111A4AD0" w14:textId="77777777" w:rsidR="00AB0F80" w:rsidRPr="00AB0F80" w:rsidRDefault="006F49D2" w:rsidP="006F49D2">
            <w:pPr>
              <w:jc w:val="center"/>
              <w:rPr>
                <w:sz w:val="28"/>
                <w:szCs w:val="28"/>
              </w:rPr>
            </w:pPr>
            <w:r w:rsidRPr="006F49D2">
              <w:rPr>
                <w:sz w:val="28"/>
                <w:szCs w:val="28"/>
              </w:rPr>
              <w:t xml:space="preserve">куәландырушы орталығының </w:t>
            </w:r>
            <w:r w:rsidR="00AB0F80" w:rsidRPr="00AB0F80">
              <w:rPr>
                <w:sz w:val="28"/>
                <w:szCs w:val="28"/>
              </w:rPr>
              <w:t>электрондық цифрлық қолтаңбаның  ашық кілті сертификаттарын беру, сақтау, кері қайтарып алу және электрондық цифрлық</w:t>
            </w:r>
          </w:p>
          <w:p w14:paraId="38B4D8A4" w14:textId="4FA66F9B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r w:rsidRPr="00AB0F80">
              <w:rPr>
                <w:sz w:val="28"/>
                <w:szCs w:val="28"/>
              </w:rPr>
              <w:t xml:space="preserve">қолтаңбаның ашық кілтінің </w:t>
            </w:r>
            <w:r w:rsidR="005F5AD7" w:rsidRPr="005F5AD7">
              <w:rPr>
                <w:bCs/>
                <w:sz w:val="28"/>
                <w:szCs w:val="28"/>
                <w:lang w:val="kk-KZ"/>
              </w:rPr>
              <w:t>тиесілілігін және жарамдылығын</w:t>
            </w:r>
            <w:r w:rsidRPr="005F5AD7">
              <w:rPr>
                <w:bCs/>
                <w:sz w:val="28"/>
                <w:szCs w:val="28"/>
              </w:rPr>
              <w:t xml:space="preserve"> </w:t>
            </w:r>
            <w:r w:rsidRPr="00AB0F80">
              <w:rPr>
                <w:sz w:val="28"/>
                <w:szCs w:val="28"/>
              </w:rPr>
              <w:t>растау қағидаларына</w:t>
            </w:r>
          </w:p>
          <w:p w14:paraId="0CE7E592" w14:textId="7777777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r w:rsidRPr="00AB0F80">
              <w:rPr>
                <w:sz w:val="28"/>
                <w:szCs w:val="28"/>
              </w:rPr>
              <w:t>1-қосымша</w:t>
            </w:r>
          </w:p>
          <w:p w14:paraId="375ECB49" w14:textId="77777777" w:rsidR="00AB0F80" w:rsidRPr="00AB0F80" w:rsidRDefault="00AB0F80" w:rsidP="00AB0F80">
            <w:pPr>
              <w:jc w:val="center"/>
              <w:rPr>
                <w:sz w:val="28"/>
                <w:szCs w:val="28"/>
              </w:rPr>
            </w:pPr>
            <w:r w:rsidRPr="00AB0F80">
              <w:rPr>
                <w:sz w:val="28"/>
                <w:szCs w:val="28"/>
              </w:rPr>
              <w:t>Нысан</w:t>
            </w:r>
          </w:p>
          <w:p w14:paraId="4AA980AB" w14:textId="77777777" w:rsidR="00F51D3F" w:rsidRDefault="00F51D3F" w:rsidP="00AB0F80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6F1656C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70C72E0" w14:textId="77777777" w:rsidR="006F49D2" w:rsidRDefault="006F49D2" w:rsidP="005507DA">
      <w:pPr>
        <w:jc w:val="right"/>
        <w:rPr>
          <w:i/>
          <w:sz w:val="28"/>
          <w:szCs w:val="28"/>
          <w:lang w:val="kk-KZ"/>
        </w:rPr>
      </w:pPr>
    </w:p>
    <w:p w14:paraId="439FE001" w14:textId="50467FD2" w:rsidR="006F49D2" w:rsidRPr="00FD1E20" w:rsidRDefault="00C11F77" w:rsidP="006F49D2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FD1E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нлайн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өтінім беру</w:t>
      </w:r>
      <w:r w:rsidR="006F49D2" w:rsidRPr="00FD1E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сервисі арқылы электрондық цифрлық қолтаңбаның ашық кілті сертификаттарын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беру</w:t>
      </w:r>
      <w:r w:rsidR="006F49D2" w:rsidRPr="00FD1E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 өтініш</w:t>
      </w:r>
    </w:p>
    <w:p w14:paraId="67615E07" w14:textId="77777777" w:rsidR="006F49D2" w:rsidRPr="00FD1E20" w:rsidRDefault="006F49D2" w:rsidP="006F49D2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612051" w14:textId="624DC08E" w:rsidR="0005447F" w:rsidRPr="0005447F" w:rsidRDefault="00C11F77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718"/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 </w:t>
      </w:r>
      <w:r w:rsidRPr="0005447F">
        <w:rPr>
          <w:rFonts w:ascii="Times New Roman" w:hAnsi="Times New Roman" w:cs="Times New Roman"/>
          <w:sz w:val="28"/>
          <w:szCs w:val="28"/>
          <w:lang w:val="kk-KZ"/>
        </w:rPr>
        <w:t>қызметкерлер</w:t>
      </w:r>
      <w:r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Pr="000544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5447F" w:rsidRPr="0005447F">
        <w:rPr>
          <w:rFonts w:ascii="Times New Roman" w:hAnsi="Times New Roman" w:cs="Times New Roman"/>
          <w:sz w:val="28"/>
          <w:szCs w:val="28"/>
          <w:lang w:val="kk-KZ"/>
        </w:rPr>
        <w:t>сымен Қазақстан Республикасы мемлекеттік органдарының куәландырушы орталығының электрондық цифрлық қолтаңбаның ашық кілті сертификаттарын (бұдан әрі –</w:t>
      </w:r>
      <w:r w:rsidR="00E442D0">
        <w:rPr>
          <w:rFonts w:ascii="Times New Roman" w:hAnsi="Times New Roman" w:cs="Times New Roman"/>
          <w:sz w:val="28"/>
          <w:szCs w:val="28"/>
          <w:lang w:val="kk-KZ"/>
        </w:rPr>
        <w:t xml:space="preserve"> сертификат</w:t>
      </w:r>
      <w:r w:rsidR="0005447F" w:rsidRPr="0005447F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беру</w:t>
      </w:r>
      <w:r w:rsidR="0005447F" w:rsidRPr="0005447F">
        <w:rPr>
          <w:rFonts w:ascii="Times New Roman" w:hAnsi="Times New Roman" w:cs="Times New Roman"/>
          <w:sz w:val="28"/>
          <w:szCs w:val="28"/>
          <w:lang w:val="kk-KZ"/>
        </w:rPr>
        <w:t>ді сұраймыз: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769"/>
        <w:gridCol w:w="1179"/>
        <w:gridCol w:w="1179"/>
        <w:gridCol w:w="628"/>
        <w:gridCol w:w="928"/>
        <w:gridCol w:w="713"/>
        <w:gridCol w:w="1207"/>
        <w:gridCol w:w="1611"/>
        <w:gridCol w:w="1135"/>
      </w:tblGrid>
      <w:tr w:rsidR="006F49D2" w:rsidRPr="00FD1E20" w14:paraId="4B7EC4F8" w14:textId="77777777" w:rsidTr="0005447F">
        <w:trPr>
          <w:trHeight w:val="3685"/>
        </w:trPr>
        <w:tc>
          <w:tcPr>
            <w:tcW w:w="434" w:type="dxa"/>
            <w:vAlign w:val="center"/>
          </w:tcPr>
          <w:p w14:paraId="32217AE0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Р/с №</w:t>
            </w:r>
          </w:p>
        </w:tc>
        <w:tc>
          <w:tcPr>
            <w:tcW w:w="806" w:type="dxa"/>
            <w:vAlign w:val="center"/>
          </w:tcPr>
          <w:p w14:paraId="4973A6BC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Тегі, аты, әкесінің аты</w:t>
            </w:r>
          </w:p>
        </w:tc>
        <w:tc>
          <w:tcPr>
            <w:tcW w:w="1243" w:type="dxa"/>
            <w:vAlign w:val="center"/>
          </w:tcPr>
          <w:p w14:paraId="74D05F72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Жеке сәйкестендіру нөмірі</w:t>
            </w:r>
          </w:p>
        </w:tc>
        <w:tc>
          <w:tcPr>
            <w:tcW w:w="1243" w:type="dxa"/>
            <w:vAlign w:val="center"/>
          </w:tcPr>
          <w:p w14:paraId="78EAA0DB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Бизнес-сәйкестендіру нөмірі (ұйымның)</w:t>
            </w:r>
          </w:p>
        </w:tc>
        <w:tc>
          <w:tcPr>
            <w:tcW w:w="655" w:type="dxa"/>
            <w:vAlign w:val="center"/>
          </w:tcPr>
          <w:p w14:paraId="5C29E8EB" w14:textId="77777777" w:rsidR="006F49D2" w:rsidRPr="00FD1E20" w:rsidRDefault="006F49D2" w:rsidP="004E382B">
            <w:pPr>
              <w:pStyle w:val="a4"/>
              <w:ind w:firstLine="56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Ұйым</w:t>
            </w:r>
          </w:p>
        </w:tc>
        <w:tc>
          <w:tcPr>
            <w:tcW w:w="976" w:type="dxa"/>
            <w:vAlign w:val="center"/>
          </w:tcPr>
          <w:p w14:paraId="4ED966D9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Лауазымы</w:t>
            </w:r>
          </w:p>
        </w:tc>
        <w:tc>
          <w:tcPr>
            <w:tcW w:w="746" w:type="dxa"/>
            <w:vAlign w:val="center"/>
          </w:tcPr>
          <w:p w14:paraId="054B66C1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Облыс, қала, аудан</w:t>
            </w:r>
          </w:p>
        </w:tc>
        <w:tc>
          <w:tcPr>
            <w:tcW w:w="1273" w:type="dxa"/>
            <w:vAlign w:val="center"/>
          </w:tcPr>
          <w:p w14:paraId="38B1BE60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Өтінім нөмірі (онлайн берілген кезде толтырылады)</w:t>
            </w:r>
          </w:p>
        </w:tc>
        <w:tc>
          <w:tcPr>
            <w:tcW w:w="1197" w:type="dxa"/>
            <w:vAlign w:val="center"/>
          </w:tcPr>
          <w:p w14:paraId="15E12E90" w14:textId="41472E06" w:rsidR="006F49D2" w:rsidRPr="00FD1E20" w:rsidRDefault="006F49D2" w:rsidP="006F24A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Электрондық поштаның </w:t>
            </w:r>
            <w:r w:rsidR="006F24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</w:t>
            </w: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(қолдану мерзімінің өтуі туралы хабарлау үшін)</w:t>
            </w:r>
          </w:p>
        </w:tc>
        <w:tc>
          <w:tcPr>
            <w:tcW w:w="1197" w:type="dxa"/>
            <w:vAlign w:val="center"/>
          </w:tcPr>
          <w:p w14:paraId="7AC3FAF0" w14:textId="77777777" w:rsidR="006F49D2" w:rsidRPr="00FD1E20" w:rsidRDefault="006F49D2" w:rsidP="004E382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Ұялы байланыстың абоненттік нөмірі</w:t>
            </w:r>
          </w:p>
        </w:tc>
      </w:tr>
      <w:tr w:rsidR="006F49D2" w:rsidRPr="00FD1E20" w14:paraId="0EF169B0" w14:textId="77777777" w:rsidTr="0005447F">
        <w:tc>
          <w:tcPr>
            <w:tcW w:w="434" w:type="dxa"/>
          </w:tcPr>
          <w:p w14:paraId="59573AA1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06" w:type="dxa"/>
          </w:tcPr>
          <w:p w14:paraId="027118D8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43" w:type="dxa"/>
          </w:tcPr>
          <w:p w14:paraId="47D2CE97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43" w:type="dxa"/>
          </w:tcPr>
          <w:p w14:paraId="7D4C5291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5" w:type="dxa"/>
          </w:tcPr>
          <w:p w14:paraId="7408821A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76" w:type="dxa"/>
          </w:tcPr>
          <w:p w14:paraId="05742259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46" w:type="dxa"/>
          </w:tcPr>
          <w:p w14:paraId="53567065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3" w:type="dxa"/>
          </w:tcPr>
          <w:p w14:paraId="3622B825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197" w:type="dxa"/>
          </w:tcPr>
          <w:p w14:paraId="6CFF3B08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197" w:type="dxa"/>
          </w:tcPr>
          <w:p w14:paraId="168888B6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1E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6F49D2" w:rsidRPr="00FD1E20" w14:paraId="15346AC8" w14:textId="77777777" w:rsidTr="0005447F">
        <w:tc>
          <w:tcPr>
            <w:tcW w:w="434" w:type="dxa"/>
          </w:tcPr>
          <w:p w14:paraId="5E7047EC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6" w:type="dxa"/>
          </w:tcPr>
          <w:p w14:paraId="1484116A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43" w:type="dxa"/>
          </w:tcPr>
          <w:p w14:paraId="299CB978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43" w:type="dxa"/>
          </w:tcPr>
          <w:p w14:paraId="7C83FFA4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5" w:type="dxa"/>
          </w:tcPr>
          <w:p w14:paraId="6EF3289E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76" w:type="dxa"/>
          </w:tcPr>
          <w:p w14:paraId="016A20ED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46" w:type="dxa"/>
          </w:tcPr>
          <w:p w14:paraId="5F7DCA62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3" w:type="dxa"/>
          </w:tcPr>
          <w:p w14:paraId="77CA0AD5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97" w:type="dxa"/>
          </w:tcPr>
          <w:p w14:paraId="1D0E9500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97" w:type="dxa"/>
          </w:tcPr>
          <w:p w14:paraId="5376F225" w14:textId="77777777" w:rsidR="006F49D2" w:rsidRPr="00FD1E20" w:rsidRDefault="006F49D2" w:rsidP="004E382B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16F13F5E" w14:textId="73A6DF18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t xml:space="preserve">Ескертпе: «Ұялы байланыстың абоненттік нөмірі» бағанын қоспағанда, кестенің барлық бағандары міндетті түрде толтырылуға </w:t>
      </w:r>
      <w:r w:rsidR="006F24A3">
        <w:rPr>
          <w:rFonts w:ascii="Times New Roman" w:hAnsi="Times New Roman" w:cs="Times New Roman"/>
          <w:sz w:val="28"/>
          <w:szCs w:val="28"/>
        </w:rPr>
        <w:t>ти</w:t>
      </w:r>
      <w:r w:rsidR="006F24A3">
        <w:rPr>
          <w:rFonts w:ascii="Times New Roman" w:hAnsi="Times New Roman" w:cs="Times New Roman"/>
          <w:sz w:val="28"/>
          <w:szCs w:val="28"/>
          <w:lang w:val="kk-KZ"/>
        </w:rPr>
        <w:t>іс</w:t>
      </w:r>
      <w:r w:rsidRPr="0005447F">
        <w:rPr>
          <w:rFonts w:ascii="Times New Roman" w:hAnsi="Times New Roman" w:cs="Times New Roman"/>
          <w:sz w:val="28"/>
          <w:szCs w:val="28"/>
        </w:rPr>
        <w:t>.</w:t>
      </w:r>
    </w:p>
    <w:p w14:paraId="4018C247" w14:textId="103EB1DF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lastRenderedPageBreak/>
        <w:t xml:space="preserve">Қазақстан Республикасы мемлекеттік органдарының куәландырушы орталығы </w:t>
      </w:r>
      <w:r w:rsidR="008F1030">
        <w:rPr>
          <w:rFonts w:ascii="Times New Roman" w:hAnsi="Times New Roman" w:cs="Times New Roman"/>
          <w:sz w:val="28"/>
          <w:szCs w:val="28"/>
          <w:lang w:val="kk-KZ"/>
        </w:rPr>
        <w:t>цифрлық</w:t>
      </w:r>
      <w:r w:rsidRPr="0005447F">
        <w:rPr>
          <w:rFonts w:ascii="Times New Roman" w:hAnsi="Times New Roman" w:cs="Times New Roman"/>
          <w:sz w:val="28"/>
          <w:szCs w:val="28"/>
        </w:rPr>
        <w:t xml:space="preserve"> жүйесінің </w:t>
      </w:r>
      <w:r w:rsidR="008F1030" w:rsidRPr="0005447F">
        <w:rPr>
          <w:rFonts w:ascii="Times New Roman" w:hAnsi="Times New Roman" w:cs="Times New Roman"/>
          <w:sz w:val="28"/>
          <w:szCs w:val="28"/>
        </w:rPr>
        <w:t xml:space="preserve">ucgo.gov.kz интернет-ресурсында орналастырылған </w:t>
      </w:r>
      <w:r w:rsidRPr="0005447F">
        <w:rPr>
          <w:rFonts w:ascii="Times New Roman" w:hAnsi="Times New Roman" w:cs="Times New Roman"/>
          <w:sz w:val="28"/>
          <w:szCs w:val="28"/>
        </w:rPr>
        <w:t xml:space="preserve">пайдалану </w:t>
      </w:r>
      <w:r w:rsidR="008F1030">
        <w:rPr>
          <w:rFonts w:ascii="Times New Roman" w:hAnsi="Times New Roman" w:cs="Times New Roman"/>
          <w:sz w:val="28"/>
          <w:szCs w:val="28"/>
        </w:rPr>
        <w:t>келісімімен танысты</w:t>
      </w:r>
      <w:r w:rsidRPr="0005447F">
        <w:rPr>
          <w:rFonts w:ascii="Times New Roman" w:hAnsi="Times New Roman" w:cs="Times New Roman"/>
          <w:sz w:val="28"/>
          <w:szCs w:val="28"/>
        </w:rPr>
        <w:t>.</w:t>
      </w:r>
    </w:p>
    <w:p w14:paraId="10E2026D" w14:textId="77777777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t>Басшы ______________</w:t>
      </w:r>
      <w:r w:rsidRPr="0005447F">
        <w:rPr>
          <w:rFonts w:ascii="Times New Roman" w:hAnsi="Times New Roman" w:cs="Times New Roman"/>
          <w:sz w:val="28"/>
          <w:szCs w:val="28"/>
        </w:rPr>
        <w:tab/>
        <w:t xml:space="preserve"> __________________________ </w:t>
      </w:r>
    </w:p>
    <w:p w14:paraId="4983C0E6" w14:textId="77777777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t xml:space="preserve">                          (қолы)</w:t>
      </w:r>
      <w:r w:rsidRPr="0005447F">
        <w:rPr>
          <w:rFonts w:ascii="Times New Roman" w:hAnsi="Times New Roman" w:cs="Times New Roman"/>
          <w:sz w:val="28"/>
          <w:szCs w:val="28"/>
        </w:rPr>
        <w:tab/>
        <w:t xml:space="preserve">           (тегі, аты, әкесінің аты (бар болған жағдайда)</w:t>
      </w:r>
    </w:p>
    <w:p w14:paraId="5E8C2553" w14:textId="77777777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t>Мөрге арналған орын</w:t>
      </w:r>
    </w:p>
    <w:p w14:paraId="4180BEF6" w14:textId="118C0A84" w:rsidR="0005447F" w:rsidRPr="0005447F" w:rsidRDefault="0005447F" w:rsidP="000544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7F">
        <w:rPr>
          <w:rFonts w:ascii="Times New Roman" w:hAnsi="Times New Roman" w:cs="Times New Roman"/>
          <w:sz w:val="28"/>
          <w:szCs w:val="28"/>
        </w:rPr>
        <w:t>Орындаушының тегі, аты, әкесінің аты (</w:t>
      </w:r>
      <w:r w:rsidR="006F24A3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Pr="0005447F">
        <w:rPr>
          <w:rFonts w:ascii="Times New Roman" w:hAnsi="Times New Roman" w:cs="Times New Roman"/>
          <w:sz w:val="28"/>
          <w:szCs w:val="28"/>
        </w:rPr>
        <w:t xml:space="preserve">болған жағдайда) және коды </w:t>
      </w:r>
      <w:r w:rsidR="006F24A3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="006F24A3">
        <w:rPr>
          <w:rFonts w:ascii="Times New Roman" w:hAnsi="Times New Roman" w:cs="Times New Roman"/>
          <w:sz w:val="28"/>
          <w:szCs w:val="28"/>
        </w:rPr>
        <w:t>телефон</w:t>
      </w:r>
      <w:bookmarkStart w:id="1" w:name="_GoBack"/>
      <w:bookmarkEnd w:id="1"/>
      <w:r w:rsidRPr="0005447F">
        <w:rPr>
          <w:rFonts w:ascii="Times New Roman" w:hAnsi="Times New Roman" w:cs="Times New Roman"/>
          <w:sz w:val="28"/>
          <w:szCs w:val="28"/>
        </w:rPr>
        <w:t xml:space="preserve"> (міндетті түрде)</w:t>
      </w:r>
    </w:p>
    <w:bookmarkEnd w:id="0"/>
    <w:p w14:paraId="032ACD18" w14:textId="77777777" w:rsidR="0005447F" w:rsidRDefault="0005447F" w:rsidP="006F49D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447F" w:rsidSect="00BD631F">
      <w:headerReference w:type="default" r:id="rId7"/>
      <w:pgSz w:w="11906" w:h="16838"/>
      <w:pgMar w:top="1134" w:right="850" w:bottom="1134" w:left="1276" w:header="708" w:footer="708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3ED6E" w14:textId="77777777" w:rsidR="00FD7006" w:rsidRDefault="00FD7006" w:rsidP="00800EC6">
      <w:r>
        <w:separator/>
      </w:r>
    </w:p>
  </w:endnote>
  <w:endnote w:type="continuationSeparator" w:id="0">
    <w:p w14:paraId="20F4BD5C" w14:textId="77777777" w:rsidR="00FD7006" w:rsidRDefault="00FD7006" w:rsidP="0080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38CDA" w14:textId="77777777" w:rsidR="00FD7006" w:rsidRDefault="00FD7006" w:rsidP="00800EC6">
      <w:r>
        <w:separator/>
      </w:r>
    </w:p>
  </w:footnote>
  <w:footnote w:type="continuationSeparator" w:id="0">
    <w:p w14:paraId="2A25D6F2" w14:textId="77777777" w:rsidR="00FD7006" w:rsidRDefault="00FD7006" w:rsidP="00800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467805"/>
      <w:docPartObj>
        <w:docPartGallery w:val="Page Numbers (Top of Page)"/>
        <w:docPartUnique/>
      </w:docPartObj>
    </w:sdtPr>
    <w:sdtEndPr/>
    <w:sdtContent>
      <w:p w14:paraId="06F36F7E" w14:textId="5C2F1AEC" w:rsidR="00800EC6" w:rsidRDefault="00800EC6" w:rsidP="00800EC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4A3">
          <w:rPr>
            <w:noProof/>
          </w:rPr>
          <w:t>19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62CB"/>
    <w:multiLevelType w:val="hybridMultilevel"/>
    <w:tmpl w:val="B802AA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12EC"/>
    <w:multiLevelType w:val="hybridMultilevel"/>
    <w:tmpl w:val="5AE8E20C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10000011">
      <w:start w:val="1"/>
      <w:numFmt w:val="decimal"/>
      <w:lvlText w:val="%2)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4B418F"/>
    <w:multiLevelType w:val="hybridMultilevel"/>
    <w:tmpl w:val="1E68D94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10000011">
      <w:start w:val="1"/>
      <w:numFmt w:val="decimal"/>
      <w:lvlText w:val="%2)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A085964"/>
    <w:multiLevelType w:val="hybridMultilevel"/>
    <w:tmpl w:val="B9A21D4A"/>
    <w:lvl w:ilvl="0" w:tplc="05722D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99E41B6">
      <w:start w:val="1"/>
      <w:numFmt w:val="decimal"/>
      <w:lvlText w:val="%2)"/>
      <w:lvlJc w:val="left"/>
      <w:pPr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76F"/>
    <w:multiLevelType w:val="hybridMultilevel"/>
    <w:tmpl w:val="820CA1DA"/>
    <w:lvl w:ilvl="0" w:tplc="10000011">
      <w:start w:val="1"/>
      <w:numFmt w:val="decimal"/>
      <w:lvlText w:val="%1)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C0001A"/>
    <w:multiLevelType w:val="hybridMultilevel"/>
    <w:tmpl w:val="4D9A6B5E"/>
    <w:lvl w:ilvl="0" w:tplc="10000011">
      <w:start w:val="1"/>
      <w:numFmt w:val="decimal"/>
      <w:lvlText w:val="%1)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7182"/>
    <w:rsid w:val="0005447F"/>
    <w:rsid w:val="000D68F9"/>
    <w:rsid w:val="00171C6E"/>
    <w:rsid w:val="00271BE0"/>
    <w:rsid w:val="002E524A"/>
    <w:rsid w:val="002F4672"/>
    <w:rsid w:val="002F57E6"/>
    <w:rsid w:val="0036165D"/>
    <w:rsid w:val="00412BDD"/>
    <w:rsid w:val="004457BC"/>
    <w:rsid w:val="00514F99"/>
    <w:rsid w:val="00524C78"/>
    <w:rsid w:val="005507DA"/>
    <w:rsid w:val="005F5AD7"/>
    <w:rsid w:val="006650C4"/>
    <w:rsid w:val="006C4917"/>
    <w:rsid w:val="006F24A3"/>
    <w:rsid w:val="006F49D2"/>
    <w:rsid w:val="00711E44"/>
    <w:rsid w:val="00740744"/>
    <w:rsid w:val="00800EC6"/>
    <w:rsid w:val="008E5E45"/>
    <w:rsid w:val="008F1030"/>
    <w:rsid w:val="00963232"/>
    <w:rsid w:val="009F7C44"/>
    <w:rsid w:val="00A03A2D"/>
    <w:rsid w:val="00AB0F80"/>
    <w:rsid w:val="00B83AA8"/>
    <w:rsid w:val="00BD631F"/>
    <w:rsid w:val="00BE46B8"/>
    <w:rsid w:val="00C11F77"/>
    <w:rsid w:val="00D77F08"/>
    <w:rsid w:val="00DE28ED"/>
    <w:rsid w:val="00E442D0"/>
    <w:rsid w:val="00F4749B"/>
    <w:rsid w:val="00F51D3F"/>
    <w:rsid w:val="00FD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F3CBE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F4672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2F46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2F467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00EC6"/>
    <w:pPr>
      <w:tabs>
        <w:tab w:val="center" w:pos="4680"/>
        <w:tab w:val="right" w:pos="9360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0EC6"/>
    <w:pPr>
      <w:tabs>
        <w:tab w:val="center" w:pos="4680"/>
        <w:tab w:val="right" w:pos="936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AB0F80"/>
    <w:pPr>
      <w:spacing w:after="200" w:line="276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Асем Каппар</cp:lastModifiedBy>
  <cp:revision>23</cp:revision>
  <dcterms:created xsi:type="dcterms:W3CDTF">2019-11-25T11:44:00Z</dcterms:created>
  <dcterms:modified xsi:type="dcterms:W3CDTF">2026-08-12T03:05:00Z</dcterms:modified>
</cp:coreProperties>
</file>